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shd w:fill="ffffff" w:val="clear"/>
        <w:spacing w:after="160" w:line="240" w:lineRule="auto"/>
        <w:jc w:val="center"/>
        <w:rPr>
          <w:rFonts w:ascii="Montserrat" w:cs="Montserrat" w:eastAsia="Montserrat" w:hAnsi="Montserrat"/>
          <w:b w:val="1"/>
          <w:sz w:val="24"/>
          <w:szCs w:val="24"/>
        </w:rPr>
      </w:pPr>
      <w:r w:rsidDel="00000000" w:rsidR="00000000" w:rsidRPr="00000000">
        <w:rPr>
          <w:rFonts w:ascii="Montserrat" w:cs="Montserrat" w:eastAsia="Montserrat" w:hAnsi="Montserrat"/>
          <w:b w:val="1"/>
          <w:sz w:val="24"/>
          <w:szCs w:val="24"/>
          <w:rtl w:val="0"/>
        </w:rPr>
        <w:t xml:space="preserve">CỘNG HÒA XÃ HỘI CHỦ NGHĨA VIỆT NAM</w:t>
      </w:r>
    </w:p>
    <w:p w:rsidR="00000000" w:rsidDel="00000000" w:rsidP="00000000" w:rsidRDefault="00000000" w:rsidRPr="00000000" w14:paraId="00000002">
      <w:pPr>
        <w:widowControl w:val="0"/>
        <w:shd w:fill="ffffff" w:val="clear"/>
        <w:spacing w:after="160" w:line="240" w:lineRule="auto"/>
        <w:jc w:val="center"/>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Độc lập - Tự do - Hạnh phúc</w:t>
      </w:r>
    </w:p>
    <w:p w:rsidR="00000000" w:rsidDel="00000000" w:rsidP="00000000" w:rsidRDefault="00000000" w:rsidRPr="00000000" w14:paraId="00000003">
      <w:pPr>
        <w:widowControl w:val="0"/>
        <w:shd w:fill="ffffff" w:val="clear"/>
        <w:spacing w:after="160" w:line="240" w:lineRule="auto"/>
        <w:jc w:val="center"/>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w:t>
      </w:r>
    </w:p>
    <w:p w:rsidR="00000000" w:rsidDel="00000000" w:rsidP="00000000" w:rsidRDefault="00000000" w:rsidRPr="00000000" w14:paraId="00000004">
      <w:pPr>
        <w:widowControl w:val="0"/>
        <w:shd w:fill="ffffff" w:val="clear"/>
        <w:spacing w:after="160" w:line="240" w:lineRule="auto"/>
        <w:jc w:val="right"/>
        <w:rPr>
          <w:rFonts w:ascii="Montserrat" w:cs="Montserrat" w:eastAsia="Montserrat" w:hAnsi="Montserrat"/>
          <w:i w:val="1"/>
          <w:sz w:val="24"/>
          <w:szCs w:val="24"/>
        </w:rPr>
      </w:pPr>
      <w:r w:rsidDel="00000000" w:rsidR="00000000" w:rsidRPr="00000000">
        <w:rPr>
          <w:rFonts w:ascii="Montserrat" w:cs="Montserrat" w:eastAsia="Montserrat" w:hAnsi="Montserrat"/>
          <w:i w:val="1"/>
          <w:sz w:val="24"/>
          <w:szCs w:val="24"/>
          <w:rtl w:val="0"/>
        </w:rPr>
        <w:t xml:space="preserve">..., ngày... tháng... năm...</w:t>
      </w:r>
    </w:p>
    <w:p w:rsidR="00000000" w:rsidDel="00000000" w:rsidP="00000000" w:rsidRDefault="00000000" w:rsidRPr="00000000" w14:paraId="00000005">
      <w:pPr>
        <w:pStyle w:val="Heading3"/>
        <w:keepNext w:val="0"/>
        <w:keepLines w:val="0"/>
        <w:widowControl w:val="0"/>
        <w:pBdr>
          <w:top w:color="auto" w:space="7" w:sz="0" w:val="none"/>
          <w:left w:color="auto" w:space="0" w:sz="0" w:val="none"/>
          <w:bottom w:color="auto" w:space="7" w:sz="0" w:val="none"/>
          <w:right w:color="auto" w:space="0" w:sz="0" w:val="none"/>
          <w:between w:color="auto" w:space="7" w:sz="0" w:val="none"/>
        </w:pBdr>
        <w:shd w:fill="ffffff" w:val="clear"/>
        <w:spacing w:after="0" w:before="0" w:line="304.6153846153846" w:lineRule="auto"/>
        <w:jc w:val="center"/>
        <w:rPr>
          <w:rFonts w:ascii="Montserrat" w:cs="Montserrat" w:eastAsia="Montserrat" w:hAnsi="Montserrat"/>
          <w:b w:val="1"/>
          <w:color w:val="025a8e"/>
          <w:sz w:val="36"/>
          <w:szCs w:val="36"/>
        </w:rPr>
      </w:pPr>
      <w:bookmarkStart w:colFirst="0" w:colLast="0" w:name="_trof5vqbe6lx" w:id="0"/>
      <w:bookmarkEnd w:id="0"/>
      <w:r w:rsidDel="00000000" w:rsidR="00000000" w:rsidRPr="00000000">
        <w:rPr>
          <w:rFonts w:ascii="Montserrat" w:cs="Montserrat" w:eastAsia="Montserrat" w:hAnsi="Montserrat"/>
          <w:b w:val="1"/>
          <w:color w:val="025a8e"/>
          <w:sz w:val="36"/>
          <w:szCs w:val="36"/>
          <w:rtl w:val="0"/>
        </w:rPr>
        <w:t xml:space="preserve">ĐƠN XIN LY HÔN</w:t>
      </w:r>
    </w:p>
    <w:p w:rsidR="00000000" w:rsidDel="00000000" w:rsidP="00000000" w:rsidRDefault="00000000" w:rsidRPr="00000000" w14:paraId="00000006">
      <w:pPr>
        <w:widowControl w:val="0"/>
        <w:shd w:fill="ffffff" w:val="clear"/>
        <w:spacing w:after="160" w:lin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Kính gửi: TÒA ÁN NHÂN DÂN...</w:t>
      </w:r>
    </w:p>
    <w:p w:rsidR="00000000" w:rsidDel="00000000" w:rsidP="00000000" w:rsidRDefault="00000000" w:rsidRPr="00000000" w14:paraId="00000007">
      <w:pPr>
        <w:widowControl w:val="0"/>
        <w:shd w:fill="ffffff" w:val="clear"/>
        <w:spacing w:after="160" w:lin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Tôi tên: Trần Văn A , sinh năm:...</w:t>
      </w:r>
    </w:p>
    <w:p w:rsidR="00000000" w:rsidDel="00000000" w:rsidP="00000000" w:rsidRDefault="00000000" w:rsidRPr="00000000" w14:paraId="00000008">
      <w:pPr>
        <w:widowControl w:val="0"/>
        <w:shd w:fill="ffffff" w:val="clear"/>
        <w:spacing w:after="160" w:lin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Chứng minh dân dân (Hộ chiếu/Căn cước công dân) số: 015738 xx do Công an tỉnh/Cục ĐKQL cư trú và DLQG về dân cư cấp ngày 01 tháng 03 năm 2021</w:t>
      </w:r>
    </w:p>
    <w:p w:rsidR="00000000" w:rsidDel="00000000" w:rsidP="00000000" w:rsidRDefault="00000000" w:rsidRPr="00000000" w14:paraId="00000009">
      <w:pPr>
        <w:widowControl w:val="0"/>
        <w:shd w:fill="ffffff" w:val="clear"/>
        <w:spacing w:after="160" w:lin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Hiện cư trú:... (ghi rõ địa chỉ liên lạc).</w:t>
      </w:r>
    </w:p>
    <w:p w:rsidR="00000000" w:rsidDel="00000000" w:rsidP="00000000" w:rsidRDefault="00000000" w:rsidRPr="00000000" w14:paraId="0000000A">
      <w:pPr>
        <w:widowControl w:val="0"/>
        <w:shd w:fill="ffffff" w:val="clear"/>
        <w:spacing w:after="160" w:lin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Xin được ly hôn với chồng/vợ tôi là : Hoàng Thị B, sinh năm:...</w:t>
      </w:r>
    </w:p>
    <w:p w:rsidR="00000000" w:rsidDel="00000000" w:rsidP="00000000" w:rsidRDefault="00000000" w:rsidRPr="00000000" w14:paraId="0000000B">
      <w:pPr>
        <w:widowControl w:val="0"/>
        <w:shd w:fill="ffffff" w:val="clear"/>
        <w:spacing w:after="160" w:lin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CMND (Hộ chiếu, Căn cước công dân) số:..., ngày và nơi cấp:...</w:t>
      </w:r>
    </w:p>
    <w:p w:rsidR="00000000" w:rsidDel="00000000" w:rsidP="00000000" w:rsidRDefault="00000000" w:rsidRPr="00000000" w14:paraId="0000000C">
      <w:pPr>
        <w:widowControl w:val="0"/>
        <w:shd w:fill="ffffff" w:val="clear"/>
        <w:spacing w:after="160" w:lin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Hộ khẩu thường trú: Tổ..., phường Thanh Xuân Trung, quận Thanh Xuân, TP Hà Nội.</w:t>
      </w:r>
    </w:p>
    <w:p w:rsidR="00000000" w:rsidDel="00000000" w:rsidP="00000000" w:rsidRDefault="00000000" w:rsidRPr="00000000" w14:paraId="0000000D">
      <w:pPr>
        <w:widowControl w:val="0"/>
        <w:shd w:fill="ffffff" w:val="clear"/>
        <w:spacing w:after="160" w:lin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Chỗ ở hiện tại:... (ghi rõ địa chỉ).</w:t>
      </w:r>
    </w:p>
    <w:p w:rsidR="00000000" w:rsidDel="00000000" w:rsidP="00000000" w:rsidRDefault="00000000" w:rsidRPr="00000000" w14:paraId="0000000E">
      <w:pPr>
        <w:pStyle w:val="Heading4"/>
        <w:keepNext w:val="0"/>
        <w:keepLines w:val="0"/>
        <w:widowControl w:val="0"/>
        <w:pBdr>
          <w:top w:color="auto" w:space="7" w:sz="0" w:val="none"/>
          <w:left w:color="auto" w:space="0" w:sz="0" w:val="none"/>
          <w:bottom w:color="auto" w:space="7" w:sz="0" w:val="none"/>
          <w:right w:color="auto" w:space="0" w:sz="0" w:val="none"/>
          <w:between w:color="auto" w:space="7" w:sz="0" w:val="none"/>
        </w:pBdr>
        <w:shd w:fill="ffffff" w:val="clear"/>
        <w:spacing w:after="0" w:before="0" w:line="360" w:lineRule="auto"/>
        <w:jc w:val="both"/>
        <w:rPr>
          <w:rFonts w:ascii="Montserrat" w:cs="Montserrat" w:eastAsia="Montserrat" w:hAnsi="Montserrat"/>
          <w:b w:val="1"/>
          <w:color w:val="025a8e"/>
        </w:rPr>
      </w:pPr>
      <w:bookmarkStart w:colFirst="0" w:colLast="0" w:name="_vvaatjsmbobt" w:id="1"/>
      <w:bookmarkEnd w:id="1"/>
      <w:r w:rsidDel="00000000" w:rsidR="00000000" w:rsidRPr="00000000">
        <w:rPr>
          <w:rFonts w:ascii="Montserrat" w:cs="Montserrat" w:eastAsia="Montserrat" w:hAnsi="Montserrat"/>
          <w:b w:val="1"/>
          <w:color w:val="025a8e"/>
          <w:rtl w:val="0"/>
        </w:rPr>
        <w:t xml:space="preserve">Nội dung xin ly hôn:</w:t>
      </w:r>
    </w:p>
    <w:p w:rsidR="00000000" w:rsidDel="00000000" w:rsidP="00000000" w:rsidRDefault="00000000" w:rsidRPr="00000000" w14:paraId="0000000F">
      <w:pPr>
        <w:widowControl w:val="0"/>
        <w:shd w:fill="ffffff" w:val="clear"/>
        <w:spacing w:after="160" w:lin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Chúng tôi đã đăng ký kết hôn ngày... tháng... năm... tại UBND phường X, quận Hoàng Mai, TP Hà Nội. Việc kết hôn dựa trên cơ sở hoàn toàn tự nguyện, không bị ai ép buộc, lừa dối.</w:t>
      </w:r>
    </w:p>
    <w:p w:rsidR="00000000" w:rsidDel="00000000" w:rsidP="00000000" w:rsidRDefault="00000000" w:rsidRPr="00000000" w14:paraId="00000010">
      <w:pPr>
        <w:widowControl w:val="0"/>
        <w:shd w:fill="ffffff" w:val="clear"/>
        <w:spacing w:after="160" w:line="240" w:lineRule="auto"/>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Trong quá trình chung sống từ khi đăng ký kết hôn đến nay hai vợ chồng có nhiều mâu thuẫn tình cảm, hạnh phúc gia đình không có. Việc mâu thuẫn, xung đột gia đình đã xảy ra không thể hòa giải, hàn gắn được. Tình trạng mâu thuẫn vợ chồng tôi ngày càng trầm trọng và chúng tôi đã sống ly thân từ năm... Đến nay, chúng tôi nhận thấy không thể tiếp tục duy trì quan hệ hôn nhân được nữa, việc tiếp tục chung sống chỉ làm khổ cả hai người.</w:t>
      </w:r>
    </w:p>
    <w:p w:rsidR="00000000" w:rsidDel="00000000" w:rsidP="00000000" w:rsidRDefault="00000000" w:rsidRPr="00000000" w14:paraId="00000011">
      <w:pPr>
        <w:widowControl w:val="0"/>
        <w:shd w:fill="ffffff" w:val="clear"/>
        <w:spacing w:after="160" w:line="240" w:lineRule="auto"/>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Nhận thấy chúng tôi không có hạnh phúc, việc sống chung không thể tiếp tục, mục đích hôn nhân không đạt được. Vì vậy, tôi làm đơn xin ly hôn này đề nghị Quý tòa xem xét giải quyết việc ly hôn cho chúng tôi, cụ thể:</w:t>
      </w:r>
    </w:p>
    <w:p w:rsidR="00000000" w:rsidDel="00000000" w:rsidP="00000000" w:rsidRDefault="00000000" w:rsidRPr="00000000" w14:paraId="00000012">
      <w:pPr>
        <w:pStyle w:val="Heading4"/>
        <w:keepNext w:val="0"/>
        <w:keepLines w:val="0"/>
        <w:widowControl w:val="0"/>
        <w:pBdr>
          <w:top w:color="auto" w:space="7" w:sz="0" w:val="none"/>
          <w:left w:color="auto" w:space="0" w:sz="0" w:val="none"/>
          <w:bottom w:color="auto" w:space="7" w:sz="0" w:val="none"/>
          <w:right w:color="auto" w:space="0" w:sz="0" w:val="none"/>
          <w:between w:color="auto" w:space="7" w:sz="0" w:val="none"/>
        </w:pBdr>
        <w:shd w:fill="ffffff" w:val="clear"/>
        <w:spacing w:after="0" w:before="0" w:line="360" w:lineRule="auto"/>
        <w:jc w:val="both"/>
        <w:rPr>
          <w:rFonts w:ascii="Montserrat" w:cs="Montserrat" w:eastAsia="Montserrat" w:hAnsi="Montserrat"/>
          <w:b w:val="1"/>
          <w:color w:val="025a8e"/>
        </w:rPr>
      </w:pPr>
      <w:bookmarkStart w:colFirst="0" w:colLast="0" w:name="_h02y1nhze63g" w:id="2"/>
      <w:bookmarkEnd w:id="2"/>
      <w:r w:rsidDel="00000000" w:rsidR="00000000" w:rsidRPr="00000000">
        <w:rPr>
          <w:rFonts w:ascii="Montserrat" w:cs="Montserrat" w:eastAsia="Montserrat" w:hAnsi="Montserrat"/>
          <w:b w:val="1"/>
          <w:color w:val="025a8e"/>
          <w:rtl w:val="0"/>
        </w:rPr>
        <w:t xml:space="preserve">Về con chung vợ chồng:</w:t>
      </w:r>
    </w:p>
    <w:p w:rsidR="00000000" w:rsidDel="00000000" w:rsidP="00000000" w:rsidRDefault="00000000" w:rsidRPr="00000000" w14:paraId="00000013">
      <w:pPr>
        <w:widowControl w:val="0"/>
        <w:shd w:fill="ffffff" w:val="clear"/>
        <w:spacing w:after="160" w:lin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Chúng tôi có 02 con chung là:</w:t>
      </w:r>
    </w:p>
    <w:p w:rsidR="00000000" w:rsidDel="00000000" w:rsidP="00000000" w:rsidRDefault="00000000" w:rsidRPr="00000000" w14:paraId="00000014">
      <w:pPr>
        <w:widowControl w:val="0"/>
        <w:shd w:fill="ffffff" w:val="clear"/>
        <w:spacing w:after="160" w:lin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1. Trần Văn C (sinh năm 201x).</w:t>
      </w:r>
    </w:p>
    <w:p w:rsidR="00000000" w:rsidDel="00000000" w:rsidP="00000000" w:rsidRDefault="00000000" w:rsidRPr="00000000" w14:paraId="00000015">
      <w:pPr>
        <w:widowControl w:val="0"/>
        <w:shd w:fill="ffffff" w:val="clear"/>
        <w:spacing w:after="160" w:lin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2. Trần Thị D (Sinh năm 202x).</w:t>
      </w:r>
    </w:p>
    <w:p w:rsidR="00000000" w:rsidDel="00000000" w:rsidP="00000000" w:rsidRDefault="00000000" w:rsidRPr="00000000" w14:paraId="00000016">
      <w:pPr>
        <w:widowControl w:val="0"/>
        <w:shd w:fill="ffffff" w:val="clear"/>
        <w:spacing w:after="160" w:lin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Tôi đề nghị tòa án giải quyết về nguyện vọng nuôi con như sau:</w:t>
      </w:r>
    </w:p>
    <w:p w:rsidR="00000000" w:rsidDel="00000000" w:rsidP="00000000" w:rsidRDefault="00000000" w:rsidRPr="00000000" w14:paraId="00000017">
      <w:pPr>
        <w:widowControl w:val="0"/>
        <w:shd w:fill="ffffff" w:val="clear"/>
        <w:spacing w:after="160" w:lin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 Cháu Trần Văn C đã khôn lớn (17 tuổi) tôi tôn trọng quyền tự lựa chọn việc ở với bố hoặc mẹ sau khi chúng tôi ly hôn.</w:t>
      </w:r>
    </w:p>
    <w:p w:rsidR="00000000" w:rsidDel="00000000" w:rsidP="00000000" w:rsidRDefault="00000000" w:rsidRPr="00000000" w14:paraId="00000018">
      <w:pPr>
        <w:widowControl w:val="0"/>
        <w:shd w:fill="ffffff" w:val="clear"/>
        <w:spacing w:after="160" w:lin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 Cháu Trần Thị D căn cứ trên độ tuổi của cháu cùng tình cảm của người cha/mẹ và điều kiện chu cấp của tôi hiện nay, tôi đề nghị Quý Tòa giải quyết nguyện vọng cho tôi được nuôi cháu Trần Thị D.</w:t>
      </w:r>
    </w:p>
    <w:p w:rsidR="00000000" w:rsidDel="00000000" w:rsidP="00000000" w:rsidRDefault="00000000" w:rsidRPr="00000000" w14:paraId="00000019">
      <w:pPr>
        <w:pStyle w:val="Heading4"/>
        <w:keepNext w:val="0"/>
        <w:keepLines w:val="0"/>
        <w:widowControl w:val="0"/>
        <w:pBdr>
          <w:top w:color="auto" w:space="7" w:sz="0" w:val="none"/>
          <w:left w:color="auto" w:space="0" w:sz="0" w:val="none"/>
          <w:bottom w:color="auto" w:space="7" w:sz="0" w:val="none"/>
          <w:right w:color="auto" w:space="0" w:sz="0" w:val="none"/>
          <w:between w:color="auto" w:space="7" w:sz="0" w:val="none"/>
        </w:pBdr>
        <w:shd w:fill="ffffff" w:val="clear"/>
        <w:spacing w:after="0" w:before="0" w:line="360" w:lineRule="auto"/>
        <w:jc w:val="both"/>
        <w:rPr>
          <w:rFonts w:ascii="Montserrat" w:cs="Montserrat" w:eastAsia="Montserrat" w:hAnsi="Montserrat"/>
          <w:b w:val="1"/>
          <w:color w:val="025a8e"/>
        </w:rPr>
      </w:pPr>
      <w:bookmarkStart w:colFirst="0" w:colLast="0" w:name="_8pt6q76p7uq9" w:id="3"/>
      <w:bookmarkEnd w:id="3"/>
      <w:r w:rsidDel="00000000" w:rsidR="00000000" w:rsidRPr="00000000">
        <w:rPr>
          <w:rFonts w:ascii="Montserrat" w:cs="Montserrat" w:eastAsia="Montserrat" w:hAnsi="Montserrat"/>
          <w:b w:val="1"/>
          <w:color w:val="025a8e"/>
          <w:rtl w:val="0"/>
        </w:rPr>
        <w:t xml:space="preserve">Về tài sản chung của vợ chồng:</w:t>
      </w:r>
    </w:p>
    <w:p w:rsidR="00000000" w:rsidDel="00000000" w:rsidP="00000000" w:rsidRDefault="00000000" w:rsidRPr="00000000" w14:paraId="0000001A">
      <w:pPr>
        <w:widowControl w:val="0"/>
        <w:shd w:fill="ffffff" w:val="clear"/>
        <w:spacing w:after="160" w:lin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Trong thời gian chung sống chúng tôi cùng đóng góp xây dựng và mua được một số tài sản gồm nhà đất, ô tô và công ty như sau:</w:t>
      </w:r>
    </w:p>
    <w:p w:rsidR="00000000" w:rsidDel="00000000" w:rsidP="00000000" w:rsidRDefault="00000000" w:rsidRPr="00000000" w14:paraId="0000001B">
      <w:pPr>
        <w:widowControl w:val="0"/>
        <w:shd w:fill="ffffff" w:val="clear"/>
        <w:spacing w:after="160" w:line="240" w:lineRule="auto"/>
        <w:jc w:val="both"/>
        <w:rPr>
          <w:rFonts w:ascii="Montserrat" w:cs="Montserrat" w:eastAsia="Montserrat" w:hAnsi="Montserrat"/>
          <w:i w:val="1"/>
          <w:sz w:val="24"/>
          <w:szCs w:val="24"/>
        </w:rPr>
      </w:pPr>
      <w:r w:rsidDel="00000000" w:rsidR="00000000" w:rsidRPr="00000000">
        <w:rPr>
          <w:rFonts w:ascii="Montserrat" w:cs="Montserrat" w:eastAsia="Montserrat" w:hAnsi="Montserrat"/>
          <w:sz w:val="24"/>
          <w:szCs w:val="24"/>
          <w:rtl w:val="0"/>
        </w:rPr>
        <w:t xml:space="preserve">- 1 Công ty TNHH X, vốn điều lệ là..., đăng ký kinh doanh/mã số doanh nghiệp số…, trụ sở tại..., do tôi là người đại diện theo pháp luật. (Hiện tại theo định giá của công ty TNHH... giá trị tài sản doanh nghiệp là...</w:t>
      </w:r>
      <w:r w:rsidDel="00000000" w:rsidR="00000000" w:rsidRPr="00000000">
        <w:rPr>
          <w:rtl w:val="0"/>
        </w:rPr>
      </w:r>
    </w:p>
    <w:p w:rsidR="00000000" w:rsidDel="00000000" w:rsidP="00000000" w:rsidRDefault="00000000" w:rsidRPr="00000000" w14:paraId="0000001C">
      <w:pPr>
        <w:widowControl w:val="0"/>
        <w:shd w:fill="ffffff" w:val="clear"/>
        <w:spacing w:after="160" w:lin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- 1 xe ô tô hiệu Mercedes E300, BKS…, đứng tên Trần Văn A,</w:t>
      </w:r>
    </w:p>
    <w:p w:rsidR="00000000" w:rsidDel="00000000" w:rsidP="00000000" w:rsidRDefault="00000000" w:rsidRPr="00000000" w14:paraId="0000001D">
      <w:pPr>
        <w:widowControl w:val="0"/>
        <w:shd w:fill="ffffff" w:val="clear"/>
        <w:spacing w:after="160" w:lin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- 1 xe ô tô hiệu Camry Toyota, BKS..., đứng tên Hoàng Thị B.</w:t>
      </w:r>
    </w:p>
    <w:p w:rsidR="00000000" w:rsidDel="00000000" w:rsidP="00000000" w:rsidRDefault="00000000" w:rsidRPr="00000000" w14:paraId="0000001E">
      <w:pPr>
        <w:widowControl w:val="0"/>
        <w:shd w:fill="ffffff" w:val="clear"/>
        <w:spacing w:after="160" w:lin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Vợ chồng tôi không thỏa thuận được, do vậy đề nghị tòa phân chia theo quy định.</w:t>
      </w:r>
    </w:p>
    <w:p w:rsidR="00000000" w:rsidDel="00000000" w:rsidP="00000000" w:rsidRDefault="00000000" w:rsidRPr="00000000" w14:paraId="0000001F">
      <w:pPr>
        <w:pStyle w:val="Heading4"/>
        <w:keepNext w:val="0"/>
        <w:keepLines w:val="0"/>
        <w:widowControl w:val="0"/>
        <w:pBdr>
          <w:top w:color="auto" w:space="7" w:sz="0" w:val="none"/>
          <w:left w:color="auto" w:space="0" w:sz="0" w:val="none"/>
          <w:bottom w:color="auto" w:space="7" w:sz="0" w:val="none"/>
          <w:right w:color="auto" w:space="0" w:sz="0" w:val="none"/>
          <w:between w:color="auto" w:space="7" w:sz="0" w:val="none"/>
        </w:pBdr>
        <w:shd w:fill="ffffff" w:val="clear"/>
        <w:spacing w:after="0" w:before="0" w:line="360" w:lineRule="auto"/>
        <w:jc w:val="both"/>
        <w:rPr>
          <w:rFonts w:ascii="Montserrat" w:cs="Montserrat" w:eastAsia="Montserrat" w:hAnsi="Montserrat"/>
          <w:b w:val="1"/>
          <w:color w:val="025a8e"/>
        </w:rPr>
      </w:pPr>
      <w:bookmarkStart w:colFirst="0" w:colLast="0" w:name="_q8gc3ddb5buj" w:id="4"/>
      <w:bookmarkEnd w:id="4"/>
      <w:r w:rsidDel="00000000" w:rsidR="00000000" w:rsidRPr="00000000">
        <w:rPr>
          <w:rFonts w:ascii="Montserrat" w:cs="Montserrat" w:eastAsia="Montserrat" w:hAnsi="Montserrat"/>
          <w:b w:val="1"/>
          <w:color w:val="025a8e"/>
          <w:rtl w:val="0"/>
        </w:rPr>
        <w:t xml:space="preserve">Về nhà đất:</w:t>
      </w:r>
    </w:p>
    <w:p w:rsidR="00000000" w:rsidDel="00000000" w:rsidP="00000000" w:rsidRDefault="00000000" w:rsidRPr="00000000" w14:paraId="00000020">
      <w:pPr>
        <w:widowControl w:val="0"/>
        <w:shd w:fill="ffffff" w:val="clear"/>
        <w:spacing w:after="160" w:lin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 Hiện tại vợ chồng tôi ở và sử dụng ngôi nhà tại mảnh đất số..., đường..., phường Hàng Bột, thành phố Hà Nội, chúng tôi mua năm 20xx đứng tên vợ chồng tôi.</w:t>
      </w:r>
    </w:p>
    <w:p w:rsidR="00000000" w:rsidDel="00000000" w:rsidP="00000000" w:rsidRDefault="00000000" w:rsidRPr="00000000" w14:paraId="00000021">
      <w:pPr>
        <w:widowControl w:val="0"/>
        <w:shd w:fill="ffffff" w:val="clear"/>
        <w:spacing w:after="160" w:lin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 Ngoài ra chúng tôi còn có ngôi nhà tại địa chỉ: Số 1x đường..., phường Láng Thượng, Đống Đa, Hà Nội và căn hộ chung cư tại tòa nhà X Khu đô thị Định Công, đều đứng tên vợ chồng tôi theo Giấy chứng nhận quyền sử dụng đất số... và Giấy chứng nhận quyền sở hữu nhà số...</w:t>
      </w:r>
    </w:p>
    <w:p w:rsidR="00000000" w:rsidDel="00000000" w:rsidP="00000000" w:rsidRDefault="00000000" w:rsidRPr="00000000" w14:paraId="00000022">
      <w:pPr>
        <w:widowControl w:val="0"/>
        <w:shd w:fill="ffffff" w:val="clear"/>
        <w:spacing w:after="160" w:lin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Do không thỏa thuận được vấn đề tài sản nên tôi đề nghị tòa án giải quyết tranh chấp về tài sản chung theo quy định pháp luật.</w:t>
      </w:r>
    </w:p>
    <w:p w:rsidR="00000000" w:rsidDel="00000000" w:rsidP="00000000" w:rsidRDefault="00000000" w:rsidRPr="00000000" w14:paraId="00000023">
      <w:pPr>
        <w:pStyle w:val="Heading4"/>
        <w:keepNext w:val="0"/>
        <w:keepLines w:val="0"/>
        <w:widowControl w:val="0"/>
        <w:pBdr>
          <w:top w:color="auto" w:space="7" w:sz="0" w:val="none"/>
          <w:left w:color="auto" w:space="0" w:sz="0" w:val="none"/>
          <w:bottom w:color="auto" w:space="7" w:sz="0" w:val="none"/>
          <w:right w:color="auto" w:space="0" w:sz="0" w:val="none"/>
          <w:between w:color="auto" w:space="7" w:sz="0" w:val="none"/>
        </w:pBdr>
        <w:shd w:fill="ffffff" w:val="clear"/>
        <w:spacing w:after="0" w:before="0" w:line="360" w:lineRule="auto"/>
        <w:jc w:val="both"/>
        <w:rPr>
          <w:rFonts w:ascii="Montserrat" w:cs="Montserrat" w:eastAsia="Montserrat" w:hAnsi="Montserrat"/>
          <w:b w:val="1"/>
          <w:color w:val="025a8e"/>
        </w:rPr>
      </w:pPr>
      <w:bookmarkStart w:colFirst="0" w:colLast="0" w:name="_ovy1uj53ryn6" w:id="5"/>
      <w:bookmarkEnd w:id="5"/>
      <w:r w:rsidDel="00000000" w:rsidR="00000000" w:rsidRPr="00000000">
        <w:rPr>
          <w:rFonts w:ascii="Montserrat" w:cs="Montserrat" w:eastAsia="Montserrat" w:hAnsi="Montserrat"/>
          <w:b w:val="1"/>
          <w:color w:val="025a8e"/>
          <w:rtl w:val="0"/>
        </w:rPr>
        <w:t xml:space="preserve">Về nợ chung của vợ chồng:</w:t>
      </w:r>
    </w:p>
    <w:p w:rsidR="00000000" w:rsidDel="00000000" w:rsidP="00000000" w:rsidRDefault="00000000" w:rsidRPr="00000000" w14:paraId="00000024">
      <w:pPr>
        <w:widowControl w:val="0"/>
        <w:shd w:fill="ffffff" w:val="clear"/>
        <w:spacing w:after="160" w:lin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Hiện tại, vợ chồng tôi có khoản nợ tại Ngân hàng thương mại cổ phần X và khoản nợ ông Nguyễn Văn A là: ... đồng.</w:t>
      </w:r>
    </w:p>
    <w:p w:rsidR="00000000" w:rsidDel="00000000" w:rsidP="00000000" w:rsidRDefault="00000000" w:rsidRPr="00000000" w14:paraId="00000025">
      <w:pPr>
        <w:widowControl w:val="0"/>
        <w:shd w:fill="ffffff" w:val="clear"/>
        <w:spacing w:after="160" w:lin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Tôi đề nghị tòa án giải quyết về trách nhiệm trả nợ của vợ chồng tôi.</w:t>
      </w:r>
    </w:p>
    <w:p w:rsidR="00000000" w:rsidDel="00000000" w:rsidP="00000000" w:rsidRDefault="00000000" w:rsidRPr="00000000" w14:paraId="00000026">
      <w:pPr>
        <w:widowControl w:val="0"/>
        <w:shd w:fill="ffffff" w:val="clear"/>
        <w:spacing w:after="160" w:lin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Tôi xin chân thành cảm ơn.</w:t>
      </w:r>
    </w:p>
    <w:p w:rsidR="00000000" w:rsidDel="00000000" w:rsidP="00000000" w:rsidRDefault="00000000" w:rsidRPr="00000000" w14:paraId="00000027">
      <w:pPr>
        <w:widowControl w:val="0"/>
        <w:shd w:fill="ffffff" w:val="clear"/>
        <w:spacing w:after="160" w:line="240" w:lineRule="auto"/>
        <w:jc w:val="center"/>
        <w:rPr>
          <w:rFonts w:ascii="Montserrat" w:cs="Montserrat" w:eastAsia="Montserrat" w:hAnsi="Montserrat"/>
          <w:b w:val="1"/>
          <w:sz w:val="24"/>
          <w:szCs w:val="24"/>
        </w:rPr>
      </w:pPr>
      <w:r w:rsidDel="00000000" w:rsidR="00000000" w:rsidRPr="00000000">
        <w:rPr>
          <w:rFonts w:ascii="Montserrat" w:cs="Montserrat" w:eastAsia="Montserrat" w:hAnsi="Montserrat"/>
          <w:b w:val="1"/>
          <w:sz w:val="24"/>
          <w:szCs w:val="24"/>
          <w:rtl w:val="0"/>
        </w:rPr>
        <w:t xml:space="preserve">Người làm đơn</w:t>
      </w:r>
    </w:p>
    <w:p w:rsidR="00000000" w:rsidDel="00000000" w:rsidP="00000000" w:rsidRDefault="00000000" w:rsidRPr="00000000" w14:paraId="00000028">
      <w:pPr>
        <w:widowControl w:val="0"/>
        <w:shd w:fill="ffffff" w:val="clear"/>
        <w:spacing w:after="160" w:line="240" w:lineRule="auto"/>
        <w:jc w:val="center"/>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(Ký tên - Ghi rõ họ và tên)</w:t>
      </w:r>
    </w:p>
    <w:p w:rsidR="00000000" w:rsidDel="00000000" w:rsidP="00000000" w:rsidRDefault="00000000" w:rsidRPr="00000000" w14:paraId="00000029">
      <w:pPr>
        <w:widowControl w:val="0"/>
        <w:shd w:fill="ffffff" w:val="clear"/>
        <w:spacing w:after="160" w:line="240" w:lineRule="auto"/>
        <w:jc w:val="center"/>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 </w:t>
      </w:r>
    </w:p>
    <w:p w:rsidR="00000000" w:rsidDel="00000000" w:rsidP="00000000" w:rsidRDefault="00000000" w:rsidRPr="00000000" w14:paraId="0000002A">
      <w:pPr>
        <w:widowControl w:val="0"/>
        <w:shd w:fill="ffffff" w:val="clear"/>
        <w:spacing w:after="160" w:line="240" w:lineRule="auto"/>
        <w:jc w:val="center"/>
        <w:rPr>
          <w:rFonts w:ascii="Montserrat" w:cs="Montserrat" w:eastAsia="Montserrat" w:hAnsi="Montserrat"/>
          <w:b w:val="1"/>
          <w:sz w:val="24"/>
          <w:szCs w:val="24"/>
        </w:rPr>
      </w:pPr>
      <w:r w:rsidDel="00000000" w:rsidR="00000000" w:rsidRPr="00000000">
        <w:rPr>
          <w:rFonts w:ascii="Montserrat" w:cs="Montserrat" w:eastAsia="Montserrat" w:hAnsi="Montserrat"/>
          <w:b w:val="1"/>
          <w:sz w:val="24"/>
          <w:szCs w:val="24"/>
          <w:rtl w:val="0"/>
        </w:rPr>
        <w:t xml:space="preserve">Trần Văn A / Thị B</w:t>
      </w:r>
    </w:p>
    <w:p w:rsidR="00000000" w:rsidDel="00000000" w:rsidP="00000000" w:rsidRDefault="00000000" w:rsidRPr="00000000" w14:paraId="0000002B">
      <w:pPr>
        <w:widowControl w:val="0"/>
        <w:shd w:fill="ffffff" w:val="clear"/>
        <w:spacing w:after="160" w:lin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w:t>
      </w:r>
    </w:p>
    <w:p w:rsidR="00000000" w:rsidDel="00000000" w:rsidP="00000000" w:rsidRDefault="00000000" w:rsidRPr="00000000" w14:paraId="0000002C">
      <w:pPr>
        <w:pStyle w:val="Heading4"/>
        <w:keepNext w:val="0"/>
        <w:keepLines w:val="0"/>
        <w:widowControl w:val="0"/>
        <w:pBdr>
          <w:top w:color="auto" w:space="7" w:sz="0" w:val="none"/>
          <w:left w:color="auto" w:space="0" w:sz="0" w:val="none"/>
          <w:bottom w:color="auto" w:space="7" w:sz="0" w:val="none"/>
          <w:right w:color="auto" w:space="0" w:sz="0" w:val="none"/>
          <w:between w:color="auto" w:space="7" w:sz="0" w:val="none"/>
        </w:pBdr>
        <w:shd w:fill="ffffff" w:val="clear"/>
        <w:spacing w:after="0" w:before="0" w:line="360" w:lineRule="auto"/>
        <w:jc w:val="both"/>
        <w:rPr>
          <w:rFonts w:ascii="Montserrat" w:cs="Montserrat" w:eastAsia="Montserrat" w:hAnsi="Montserrat"/>
          <w:b w:val="1"/>
          <w:color w:val="025a8e"/>
        </w:rPr>
      </w:pPr>
      <w:bookmarkStart w:colFirst="0" w:colLast="0" w:name="_hmjxb66yqr2c" w:id="6"/>
      <w:bookmarkEnd w:id="6"/>
      <w:r w:rsidDel="00000000" w:rsidR="00000000" w:rsidRPr="00000000">
        <w:rPr>
          <w:rFonts w:ascii="Montserrat" w:cs="Montserrat" w:eastAsia="Montserrat" w:hAnsi="Montserrat"/>
          <w:b w:val="1"/>
          <w:color w:val="025a8e"/>
          <w:rtl w:val="0"/>
        </w:rPr>
        <w:t xml:space="preserve">Hồ sơ kèm theo đơn ly hôn</w:t>
      </w:r>
    </w:p>
    <w:p w:rsidR="00000000" w:rsidDel="00000000" w:rsidP="00000000" w:rsidRDefault="00000000" w:rsidRPr="00000000" w14:paraId="0000002D">
      <w:pPr>
        <w:widowControl w:val="0"/>
        <w:shd w:fill="ffffff" w:val="clear"/>
        <w:spacing w:after="160" w:lin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 Giấy chứng nhận Đăng ký kết hôn.</w:t>
      </w:r>
    </w:p>
    <w:p w:rsidR="00000000" w:rsidDel="00000000" w:rsidP="00000000" w:rsidRDefault="00000000" w:rsidRPr="00000000" w14:paraId="0000002E">
      <w:pPr>
        <w:widowControl w:val="0"/>
        <w:shd w:fill="ffffff" w:val="clear"/>
        <w:spacing w:after="160" w:lin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 Sổ hộ khẩu Bản sao chứng thực.</w:t>
      </w:r>
    </w:p>
    <w:p w:rsidR="00000000" w:rsidDel="00000000" w:rsidP="00000000" w:rsidRDefault="00000000" w:rsidRPr="00000000" w14:paraId="0000002F">
      <w:pPr>
        <w:widowControl w:val="0"/>
        <w:shd w:fill="ffffff" w:val="clear"/>
        <w:spacing w:after="160" w:lin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 Bản sao CMND/CCCD hoặc hộ chiếu của của Hoàng Thị B.</w:t>
      </w:r>
    </w:p>
    <w:p w:rsidR="00000000" w:rsidDel="00000000" w:rsidP="00000000" w:rsidRDefault="00000000" w:rsidRPr="00000000" w14:paraId="00000030">
      <w:pPr>
        <w:widowControl w:val="0"/>
        <w:shd w:fill="ffffff" w:val="clear"/>
        <w:spacing w:after="160" w:lin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 Bản sao CMND/CCCD hoặc Hộ chiếu của Trần Văn A.</w:t>
      </w:r>
    </w:p>
    <w:p w:rsidR="00000000" w:rsidDel="00000000" w:rsidP="00000000" w:rsidRDefault="00000000" w:rsidRPr="00000000" w14:paraId="00000031">
      <w:pPr>
        <w:widowControl w:val="0"/>
        <w:shd w:fill="ffffff" w:val="clear"/>
        <w:spacing w:after="160" w:lin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 Bản sao giấy khai sinh của con, gồm:</w:t>
      </w:r>
    </w:p>
    <w:p w:rsidR="00000000" w:rsidDel="00000000" w:rsidP="00000000" w:rsidRDefault="00000000" w:rsidRPr="00000000" w14:paraId="00000032">
      <w:pPr>
        <w:widowControl w:val="0"/>
        <w:shd w:fill="ffffff" w:val="clear"/>
        <w:spacing w:after="160" w:lin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 Giấy khai sinh của Trần Văn C.</w:t>
      </w:r>
    </w:p>
    <w:p w:rsidR="00000000" w:rsidDel="00000000" w:rsidP="00000000" w:rsidRDefault="00000000" w:rsidRPr="00000000" w14:paraId="00000033">
      <w:pPr>
        <w:widowControl w:val="0"/>
        <w:shd w:fill="ffffff" w:val="clear"/>
        <w:spacing w:after="160" w:lin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 Giấy khai sinh của Trần Thị D.</w:t>
      </w:r>
    </w:p>
    <w:p w:rsidR="00000000" w:rsidDel="00000000" w:rsidP="00000000" w:rsidRDefault="00000000" w:rsidRPr="00000000" w14:paraId="00000034">
      <w:pPr>
        <w:widowControl w:val="0"/>
        <w:shd w:fill="ffffff" w:val="clear"/>
        <w:spacing w:after="160" w:lin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 Các giấy tờ chứng minh về tài sản, nợ chung gồm:</w:t>
      </w:r>
    </w:p>
    <w:p w:rsidR="00000000" w:rsidDel="00000000" w:rsidP="00000000" w:rsidRDefault="00000000" w:rsidRPr="00000000" w14:paraId="00000035">
      <w:pPr>
        <w:widowControl w:val="0"/>
        <w:shd w:fill="ffffff" w:val="clear"/>
        <w:spacing w:after="160" w:lin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 Giấy chứng nhận quyền sử dụng đất, quyền sở hữu nhà.</w:t>
      </w:r>
    </w:p>
    <w:p w:rsidR="00000000" w:rsidDel="00000000" w:rsidP="00000000" w:rsidRDefault="00000000" w:rsidRPr="00000000" w14:paraId="00000036">
      <w:pPr>
        <w:widowControl w:val="0"/>
        <w:shd w:fill="ffffff" w:val="clear"/>
        <w:spacing w:after="160" w:line="240" w:lineRule="auto"/>
        <w:jc w:val="both"/>
        <w:rPr/>
      </w:pPr>
      <w:r w:rsidDel="00000000" w:rsidR="00000000" w:rsidRPr="00000000">
        <w:rPr>
          <w:rFonts w:ascii="Montserrat" w:cs="Montserrat" w:eastAsia="Montserrat" w:hAnsi="Montserrat"/>
          <w:sz w:val="24"/>
          <w:szCs w:val="24"/>
          <w:rtl w:val="0"/>
        </w:rPr>
        <w:t xml:space="preserve">+ Giấy tờ đăng ký xe, giấy tờ chứng minh về doanh nghiệp, đăng ký kinh doanh, giấy vay nợ...</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